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C74B4" w14:textId="77777777" w:rsidR="005E5300" w:rsidRPr="006B5112" w:rsidRDefault="005E5300" w:rsidP="005E5300">
      <w:pPr>
        <w:rPr>
          <w:rFonts w:ascii="HGP明朝E" w:eastAsia="HGP明朝E" w:hAnsi="HGP明朝E"/>
        </w:rPr>
      </w:pPr>
      <w:r w:rsidRPr="006B5112">
        <w:rPr>
          <w:rFonts w:ascii="HGP明朝E" w:eastAsia="HGP明朝E" w:hAnsi="HGP明朝E" w:hint="eastAsia"/>
        </w:rPr>
        <w:t>お取引先様　各位</w:t>
      </w:r>
    </w:p>
    <w:p w14:paraId="52D0ED2E" w14:textId="77777777" w:rsidR="004919DE" w:rsidRPr="006B5112" w:rsidRDefault="004919DE" w:rsidP="004919DE">
      <w:pPr>
        <w:rPr>
          <w:rFonts w:ascii="HGP明朝E" w:eastAsia="HGP明朝E" w:hAnsi="HGP明朝E"/>
        </w:rPr>
      </w:pPr>
    </w:p>
    <w:p w14:paraId="3427F047" w14:textId="3E73BB61" w:rsidR="004919DE" w:rsidRPr="005E5300" w:rsidRDefault="005E5300" w:rsidP="005E5300">
      <w:pPr>
        <w:jc w:val="center"/>
        <w:rPr>
          <w:rFonts w:ascii="HGP明朝E" w:eastAsia="HGP明朝E" w:hAnsi="HGP明朝E"/>
          <w:sz w:val="22"/>
        </w:rPr>
      </w:pPr>
      <w:r w:rsidRPr="005E5300">
        <w:rPr>
          <w:rFonts w:ascii="HGP明朝E" w:eastAsia="HGP明朝E" w:hAnsi="HGP明朝E" w:hint="eastAsia"/>
          <w:sz w:val="22"/>
        </w:rPr>
        <w:t>緊急事態宣言を受け、</w:t>
      </w:r>
      <w:r w:rsidR="004919DE" w:rsidRPr="005E5300">
        <w:rPr>
          <w:rFonts w:ascii="HGP明朝E" w:eastAsia="HGP明朝E" w:hAnsi="HGP明朝E" w:hint="eastAsia"/>
          <w:sz w:val="22"/>
        </w:rPr>
        <w:t>弊社</w:t>
      </w:r>
      <w:r w:rsidRPr="005E5300">
        <w:rPr>
          <w:rFonts w:ascii="HGP明朝E" w:eastAsia="HGP明朝E" w:hAnsi="HGP明朝E" w:hint="eastAsia"/>
          <w:sz w:val="22"/>
        </w:rPr>
        <w:t>今後の</w:t>
      </w:r>
      <w:r w:rsidR="004919DE" w:rsidRPr="005E5300">
        <w:rPr>
          <w:rFonts w:ascii="HGP明朝E" w:eastAsia="HGP明朝E" w:hAnsi="HGP明朝E" w:hint="eastAsia"/>
          <w:sz w:val="22"/>
        </w:rPr>
        <w:t>対応について</w:t>
      </w:r>
    </w:p>
    <w:p w14:paraId="7B39A337" w14:textId="21DEB6BE" w:rsidR="004919DE" w:rsidRDefault="004919DE" w:rsidP="004919DE">
      <w:pPr>
        <w:rPr>
          <w:rFonts w:ascii="HGP明朝E" w:eastAsia="HGP明朝E" w:hAnsi="HGP明朝E"/>
        </w:rPr>
      </w:pPr>
    </w:p>
    <w:p w14:paraId="78155895" w14:textId="77777777" w:rsidR="00E93BAE" w:rsidRPr="005E5300" w:rsidRDefault="00E93BAE" w:rsidP="004919DE">
      <w:pPr>
        <w:rPr>
          <w:rFonts w:ascii="HGP明朝E" w:eastAsia="HGP明朝E" w:hAnsi="HGP明朝E"/>
        </w:rPr>
      </w:pPr>
    </w:p>
    <w:p w14:paraId="00F0FC59" w14:textId="512D71C8" w:rsidR="004919DE" w:rsidRPr="003B685D" w:rsidRDefault="005E5300" w:rsidP="004919DE">
      <w:pPr>
        <w:rPr>
          <w:rFonts w:ascii="HGP明朝E" w:eastAsia="HGP明朝E" w:hAnsi="HGP明朝E"/>
          <w:sz w:val="20"/>
          <w:szCs w:val="20"/>
        </w:rPr>
      </w:pPr>
      <w:r>
        <w:rPr>
          <w:rFonts w:ascii="HGP明朝E" w:eastAsia="HGP明朝E" w:hAnsi="HGP明朝E" w:hint="eastAsia"/>
        </w:rPr>
        <w:t>弊</w:t>
      </w:r>
      <w:r w:rsidRPr="003B685D">
        <w:rPr>
          <w:rFonts w:ascii="HGP明朝E" w:eastAsia="HGP明朝E" w:hAnsi="HGP明朝E" w:hint="eastAsia"/>
          <w:sz w:val="20"/>
          <w:szCs w:val="20"/>
        </w:rPr>
        <w:t>社では</w:t>
      </w:r>
      <w:r w:rsidR="004919DE" w:rsidRPr="003B685D">
        <w:rPr>
          <w:rFonts w:ascii="HGP明朝E" w:eastAsia="HGP明朝E" w:hAnsi="HGP明朝E" w:hint="eastAsia"/>
          <w:sz w:val="20"/>
          <w:szCs w:val="20"/>
        </w:rPr>
        <w:t>新型コロナウイルス感染拡大リスク</w:t>
      </w:r>
      <w:r w:rsidR="003B685D" w:rsidRPr="003B685D">
        <w:rPr>
          <w:rFonts w:ascii="HGP明朝E" w:eastAsia="HGP明朝E" w:hAnsi="HGP明朝E" w:hint="eastAsia"/>
          <w:sz w:val="20"/>
          <w:szCs w:val="20"/>
        </w:rPr>
        <w:t>への</w:t>
      </w:r>
      <w:r w:rsidR="004919DE" w:rsidRPr="003B685D">
        <w:rPr>
          <w:rFonts w:ascii="HGP明朝E" w:eastAsia="HGP明朝E" w:hAnsi="HGP明朝E" w:hint="eastAsia"/>
          <w:sz w:val="20"/>
          <w:szCs w:val="20"/>
        </w:rPr>
        <w:t>対策のため、下記の対応をとらせて頂くことと致しま</w:t>
      </w:r>
      <w:r w:rsidR="00E93BAE">
        <w:rPr>
          <w:rFonts w:ascii="HGP明朝E" w:eastAsia="HGP明朝E" w:hAnsi="HGP明朝E" w:hint="eastAsia"/>
          <w:sz w:val="20"/>
          <w:szCs w:val="20"/>
        </w:rPr>
        <w:t>す。</w:t>
      </w:r>
    </w:p>
    <w:p w14:paraId="380D8387" w14:textId="5772F3F3" w:rsidR="004919DE" w:rsidRDefault="004919DE" w:rsidP="004919DE">
      <w:pPr>
        <w:rPr>
          <w:rFonts w:ascii="HGP明朝E" w:eastAsia="HGP明朝E" w:hAnsi="HGP明朝E"/>
          <w:sz w:val="20"/>
          <w:szCs w:val="20"/>
        </w:rPr>
      </w:pPr>
    </w:p>
    <w:p w14:paraId="70059980" w14:textId="77777777" w:rsidR="00E93BAE" w:rsidRPr="003B685D" w:rsidRDefault="00E93BAE" w:rsidP="004919DE">
      <w:pPr>
        <w:rPr>
          <w:rFonts w:ascii="HGP明朝E" w:eastAsia="HGP明朝E" w:hAnsi="HGP明朝E"/>
          <w:sz w:val="20"/>
          <w:szCs w:val="20"/>
        </w:rPr>
      </w:pPr>
    </w:p>
    <w:p w14:paraId="797B976D" w14:textId="1BF3381C" w:rsidR="004919DE" w:rsidRPr="003B685D" w:rsidRDefault="004919DE" w:rsidP="004919DE">
      <w:pPr>
        <w:rPr>
          <w:rFonts w:ascii="HGP明朝E" w:eastAsia="HGP明朝E" w:hAnsi="HGP明朝E"/>
          <w:sz w:val="20"/>
          <w:szCs w:val="20"/>
        </w:rPr>
      </w:pPr>
      <w:r w:rsidRPr="003B685D">
        <w:rPr>
          <w:rFonts w:ascii="HGP明朝E" w:eastAsia="HGP明朝E" w:hAnsi="HGP明朝E" w:hint="eastAsia"/>
          <w:sz w:val="20"/>
          <w:szCs w:val="20"/>
        </w:rPr>
        <w:t>実施期間</w:t>
      </w:r>
    </w:p>
    <w:p w14:paraId="156D1D8C" w14:textId="7BA39D9A" w:rsidR="004919DE" w:rsidRPr="003B685D" w:rsidRDefault="004919DE" w:rsidP="003B685D">
      <w:pPr>
        <w:rPr>
          <w:rFonts w:ascii="HGP明朝E" w:eastAsia="HGP明朝E" w:hAnsi="HGP明朝E"/>
          <w:sz w:val="20"/>
          <w:szCs w:val="20"/>
        </w:rPr>
      </w:pPr>
      <w:r w:rsidRPr="003B685D">
        <w:rPr>
          <w:rFonts w:ascii="HGP明朝E" w:eastAsia="HGP明朝E" w:hAnsi="HGP明朝E" w:hint="eastAsia"/>
          <w:sz w:val="20"/>
          <w:szCs w:val="20"/>
        </w:rPr>
        <w:t>令和２年４月</w:t>
      </w:r>
      <w:r w:rsidR="005E5300" w:rsidRPr="003B685D">
        <w:rPr>
          <w:rFonts w:ascii="HGP明朝E" w:eastAsia="HGP明朝E" w:hAnsi="HGP明朝E" w:hint="eastAsia"/>
          <w:sz w:val="20"/>
          <w:szCs w:val="20"/>
        </w:rPr>
        <w:t>１</w:t>
      </w:r>
      <w:r w:rsidR="004C7C89">
        <w:rPr>
          <w:rFonts w:ascii="HGP明朝E" w:eastAsia="HGP明朝E" w:hAnsi="HGP明朝E" w:hint="eastAsia"/>
          <w:sz w:val="20"/>
          <w:szCs w:val="20"/>
        </w:rPr>
        <w:t>３</w:t>
      </w:r>
      <w:r w:rsidRPr="003B685D">
        <w:rPr>
          <w:rFonts w:ascii="HGP明朝E" w:eastAsia="HGP明朝E" w:hAnsi="HGP明朝E" w:hint="eastAsia"/>
          <w:sz w:val="20"/>
          <w:szCs w:val="20"/>
        </w:rPr>
        <w:t>日（</w:t>
      </w:r>
      <w:r w:rsidR="005E5300" w:rsidRPr="003B685D">
        <w:rPr>
          <w:rFonts w:ascii="HGP明朝E" w:eastAsia="HGP明朝E" w:hAnsi="HGP明朝E" w:hint="eastAsia"/>
          <w:sz w:val="20"/>
          <w:szCs w:val="20"/>
        </w:rPr>
        <w:t>月</w:t>
      </w:r>
      <w:r w:rsidRPr="003B685D">
        <w:rPr>
          <w:rFonts w:ascii="HGP明朝E" w:eastAsia="HGP明朝E" w:hAnsi="HGP明朝E" w:hint="eastAsia"/>
          <w:sz w:val="20"/>
          <w:szCs w:val="20"/>
        </w:rPr>
        <w:t>）</w:t>
      </w:r>
      <w:r w:rsidR="005E5300" w:rsidRPr="003B685D">
        <w:rPr>
          <w:rFonts w:ascii="HGP明朝E" w:eastAsia="HGP明朝E" w:hAnsi="HGP明朝E" w:hint="eastAsia"/>
          <w:sz w:val="20"/>
          <w:szCs w:val="20"/>
        </w:rPr>
        <w:t>から</w:t>
      </w:r>
      <w:r w:rsidR="004C7C89">
        <w:rPr>
          <w:rFonts w:ascii="HGP明朝E" w:eastAsia="HGP明朝E" w:hAnsi="HGP明朝E" w:hint="eastAsia"/>
          <w:sz w:val="20"/>
          <w:szCs w:val="20"/>
        </w:rPr>
        <w:t>５月６日</w:t>
      </w:r>
      <w:r w:rsidR="000341DF">
        <w:rPr>
          <w:rFonts w:ascii="HGP明朝E" w:eastAsia="HGP明朝E" w:hAnsi="HGP明朝E" w:hint="eastAsia"/>
          <w:sz w:val="20"/>
          <w:szCs w:val="20"/>
        </w:rPr>
        <w:t>（水）</w:t>
      </w:r>
      <w:r w:rsidR="004C7C89">
        <w:rPr>
          <w:rFonts w:ascii="HGP明朝E" w:eastAsia="HGP明朝E" w:hAnsi="HGP明朝E" w:hint="eastAsia"/>
          <w:sz w:val="20"/>
          <w:szCs w:val="20"/>
        </w:rPr>
        <w:t>まで</w:t>
      </w:r>
      <w:r w:rsidR="005E5300" w:rsidRPr="003B685D">
        <w:rPr>
          <w:rFonts w:ascii="HGP明朝E" w:eastAsia="HGP明朝E" w:hAnsi="HGP明朝E" w:hint="eastAsia"/>
          <w:sz w:val="20"/>
          <w:szCs w:val="20"/>
        </w:rPr>
        <w:t xml:space="preserve">　　</w:t>
      </w:r>
      <w:r w:rsidR="00C7602A" w:rsidRPr="003B685D">
        <w:rPr>
          <w:rFonts w:ascii="HGP明朝E" w:eastAsia="HGP明朝E" w:hAnsi="HGP明朝E" w:hint="eastAsia"/>
          <w:sz w:val="20"/>
          <w:szCs w:val="20"/>
        </w:rPr>
        <w:t>（</w:t>
      </w:r>
      <w:r w:rsidR="005E5300" w:rsidRPr="003B685D">
        <w:rPr>
          <w:rFonts w:ascii="HGP明朝E" w:eastAsia="HGP明朝E" w:hAnsi="HGP明朝E" w:hint="eastAsia"/>
          <w:sz w:val="20"/>
          <w:szCs w:val="20"/>
        </w:rPr>
        <w:t>解除の状況判断が妥当と思われる</w:t>
      </w:r>
      <w:r w:rsidR="00C7602A" w:rsidRPr="003B685D">
        <w:rPr>
          <w:rFonts w:ascii="HGP明朝E" w:eastAsia="HGP明朝E" w:hAnsi="HGP明朝E" w:hint="eastAsia"/>
          <w:sz w:val="20"/>
          <w:szCs w:val="20"/>
        </w:rPr>
        <w:t>ことが原則）</w:t>
      </w:r>
    </w:p>
    <w:p w14:paraId="4C1FC52F" w14:textId="77777777" w:rsidR="003B685D" w:rsidRPr="004C7C89" w:rsidRDefault="003B685D" w:rsidP="003B685D">
      <w:pPr>
        <w:rPr>
          <w:rFonts w:ascii="HGP明朝E" w:eastAsia="HGP明朝E" w:hAnsi="HGP明朝E"/>
          <w:sz w:val="20"/>
          <w:szCs w:val="20"/>
        </w:rPr>
      </w:pPr>
    </w:p>
    <w:p w14:paraId="7ADFA8AB" w14:textId="0896A6C6" w:rsidR="004919DE" w:rsidRPr="003B685D" w:rsidRDefault="004919DE" w:rsidP="004919DE">
      <w:pPr>
        <w:pStyle w:val="a3"/>
        <w:numPr>
          <w:ilvl w:val="0"/>
          <w:numId w:val="1"/>
        </w:numPr>
        <w:ind w:leftChars="0"/>
        <w:rPr>
          <w:rFonts w:ascii="HGP明朝E" w:eastAsia="HGP明朝E" w:hAnsi="HGP明朝E"/>
          <w:sz w:val="20"/>
          <w:szCs w:val="20"/>
        </w:rPr>
      </w:pPr>
      <w:r w:rsidRPr="003B685D">
        <w:rPr>
          <w:rFonts w:ascii="HGP明朝E" w:eastAsia="HGP明朝E" w:hAnsi="HGP明朝E" w:hint="eastAsia"/>
          <w:sz w:val="20"/>
          <w:szCs w:val="20"/>
        </w:rPr>
        <w:t>営業時間</w:t>
      </w:r>
      <w:r w:rsidR="003B685D" w:rsidRPr="003B685D">
        <w:rPr>
          <w:rFonts w:ascii="HGP明朝E" w:eastAsia="HGP明朝E" w:hAnsi="HGP明朝E" w:hint="eastAsia"/>
          <w:sz w:val="20"/>
          <w:szCs w:val="20"/>
        </w:rPr>
        <w:t xml:space="preserve">　</w:t>
      </w:r>
      <w:r w:rsidRPr="003B685D">
        <w:rPr>
          <w:rFonts w:ascii="HGP明朝E" w:eastAsia="HGP明朝E" w:hAnsi="HGP明朝E" w:hint="eastAsia"/>
          <w:sz w:val="20"/>
          <w:szCs w:val="20"/>
        </w:rPr>
        <w:t>９：００～１７：００</w:t>
      </w:r>
      <w:r w:rsidR="003B685D" w:rsidRPr="003B685D">
        <w:rPr>
          <w:rFonts w:ascii="HGP明朝E" w:eastAsia="HGP明朝E" w:hAnsi="HGP明朝E" w:hint="eastAsia"/>
          <w:sz w:val="20"/>
          <w:szCs w:val="20"/>
        </w:rPr>
        <w:t xml:space="preserve">　（</w:t>
      </w:r>
      <w:r w:rsidR="00C7602A" w:rsidRPr="003B685D">
        <w:rPr>
          <w:rFonts w:ascii="HGP明朝E" w:eastAsia="HGP明朝E" w:hAnsi="HGP明朝E" w:hint="eastAsia"/>
          <w:sz w:val="20"/>
          <w:szCs w:val="20"/>
        </w:rPr>
        <w:t>短縮営業</w:t>
      </w:r>
      <w:r w:rsidR="003B685D" w:rsidRPr="003B685D">
        <w:rPr>
          <w:rFonts w:ascii="HGP明朝E" w:eastAsia="HGP明朝E" w:hAnsi="HGP明朝E" w:hint="eastAsia"/>
          <w:sz w:val="20"/>
          <w:szCs w:val="20"/>
        </w:rPr>
        <w:t>）</w:t>
      </w:r>
    </w:p>
    <w:p w14:paraId="1688B2F4" w14:textId="00A447DF" w:rsidR="003B685D" w:rsidRPr="003B685D" w:rsidRDefault="003B685D" w:rsidP="004919DE">
      <w:pPr>
        <w:pStyle w:val="a3"/>
        <w:numPr>
          <w:ilvl w:val="0"/>
          <w:numId w:val="1"/>
        </w:numPr>
        <w:ind w:leftChars="0"/>
        <w:rPr>
          <w:rFonts w:ascii="HGP明朝E" w:eastAsia="HGP明朝E" w:hAnsi="HGP明朝E"/>
          <w:sz w:val="20"/>
          <w:szCs w:val="20"/>
        </w:rPr>
      </w:pPr>
      <w:r w:rsidRPr="003B685D">
        <w:rPr>
          <w:rFonts w:ascii="HGP明朝E" w:eastAsia="HGP明朝E" w:hAnsi="HGP明朝E" w:hint="eastAsia"/>
          <w:sz w:val="20"/>
          <w:szCs w:val="20"/>
        </w:rPr>
        <w:t xml:space="preserve">宅急便での配送　</w:t>
      </w:r>
      <w:r w:rsidR="005E6677">
        <w:rPr>
          <w:rFonts w:ascii="HGP明朝E" w:eastAsia="HGP明朝E" w:hAnsi="HGP明朝E" w:hint="eastAsia"/>
          <w:sz w:val="20"/>
          <w:szCs w:val="20"/>
        </w:rPr>
        <w:t xml:space="preserve">　　</w:t>
      </w:r>
      <w:r w:rsidR="002F6D71">
        <w:rPr>
          <w:rFonts w:ascii="HGP明朝E" w:eastAsia="HGP明朝E" w:hAnsi="HGP明朝E" w:hint="eastAsia"/>
          <w:sz w:val="20"/>
          <w:szCs w:val="20"/>
        </w:rPr>
        <w:t>【</w:t>
      </w:r>
      <w:r w:rsidRPr="003B685D">
        <w:rPr>
          <w:rFonts w:ascii="HGP明朝E" w:eastAsia="HGP明朝E" w:hAnsi="HGP明朝E" w:hint="eastAsia"/>
          <w:sz w:val="20"/>
          <w:szCs w:val="20"/>
        </w:rPr>
        <w:t>受付時間</w:t>
      </w:r>
      <w:r w:rsidR="002F6D71">
        <w:rPr>
          <w:rFonts w:ascii="HGP明朝E" w:eastAsia="HGP明朝E" w:hAnsi="HGP明朝E" w:hint="eastAsia"/>
          <w:sz w:val="20"/>
          <w:szCs w:val="20"/>
        </w:rPr>
        <w:t>】</w:t>
      </w:r>
      <w:r w:rsidRPr="003B685D">
        <w:rPr>
          <w:rFonts w:ascii="HGP明朝E" w:eastAsia="HGP明朝E" w:hAnsi="HGP明朝E" w:hint="eastAsia"/>
          <w:sz w:val="20"/>
          <w:szCs w:val="20"/>
        </w:rPr>
        <w:t xml:space="preserve">　１３：００まで　（配送業者</w:t>
      </w:r>
      <w:r w:rsidR="00BC7954">
        <w:rPr>
          <w:rFonts w:ascii="HGP明朝E" w:eastAsia="HGP明朝E" w:hAnsi="HGP明朝E" w:hint="eastAsia"/>
          <w:sz w:val="20"/>
          <w:szCs w:val="20"/>
        </w:rPr>
        <w:t>の短縮営業等の</w:t>
      </w:r>
      <w:r w:rsidR="001576F6">
        <w:rPr>
          <w:rFonts w:ascii="HGP明朝E" w:eastAsia="HGP明朝E" w:hAnsi="HGP明朝E" w:hint="eastAsia"/>
          <w:sz w:val="20"/>
          <w:szCs w:val="20"/>
        </w:rPr>
        <w:t>為</w:t>
      </w:r>
      <w:r w:rsidRPr="003B685D">
        <w:rPr>
          <w:rFonts w:ascii="HGP明朝E" w:eastAsia="HGP明朝E" w:hAnsi="HGP明朝E" w:hint="eastAsia"/>
          <w:sz w:val="20"/>
          <w:szCs w:val="20"/>
        </w:rPr>
        <w:t>）</w:t>
      </w:r>
    </w:p>
    <w:p w14:paraId="064A1F63" w14:textId="7399493F" w:rsidR="003B685D" w:rsidRPr="005E6677" w:rsidRDefault="003B685D" w:rsidP="005E6677">
      <w:pPr>
        <w:ind w:firstLineChars="200" w:firstLine="360"/>
        <w:rPr>
          <w:rFonts w:ascii="HGP明朝E" w:eastAsia="HGP明朝E" w:hAnsi="HGP明朝E"/>
          <w:color w:val="FF0000"/>
          <w:sz w:val="18"/>
          <w:szCs w:val="18"/>
        </w:rPr>
      </w:pPr>
      <w:r w:rsidRPr="005E6677">
        <w:rPr>
          <w:rFonts w:ascii="HGP明朝E" w:eastAsia="HGP明朝E" w:hAnsi="HGP明朝E" w:hint="eastAsia"/>
          <w:color w:val="FF0000"/>
          <w:sz w:val="18"/>
          <w:szCs w:val="18"/>
        </w:rPr>
        <w:t>基本的に翌日</w:t>
      </w:r>
      <w:r w:rsidR="00BC7954" w:rsidRPr="005E6677">
        <w:rPr>
          <w:rFonts w:ascii="HGP明朝E" w:eastAsia="HGP明朝E" w:hAnsi="HGP明朝E" w:hint="eastAsia"/>
          <w:color w:val="FF0000"/>
          <w:sz w:val="18"/>
          <w:szCs w:val="18"/>
        </w:rPr>
        <w:t>午前</w:t>
      </w:r>
      <w:r w:rsidRPr="005E6677">
        <w:rPr>
          <w:rFonts w:ascii="HGP明朝E" w:eastAsia="HGP明朝E" w:hAnsi="HGP明朝E" w:hint="eastAsia"/>
          <w:color w:val="FF0000"/>
          <w:sz w:val="18"/>
          <w:szCs w:val="18"/>
        </w:rPr>
        <w:t>着の希望</w:t>
      </w:r>
      <w:r w:rsidR="005E6677" w:rsidRPr="005E6677">
        <w:rPr>
          <w:rFonts w:ascii="HGP明朝E" w:eastAsia="HGP明朝E" w:hAnsi="HGP明朝E" w:hint="eastAsia"/>
          <w:color w:val="FF0000"/>
          <w:sz w:val="18"/>
          <w:szCs w:val="18"/>
        </w:rPr>
        <w:t>で出荷</w:t>
      </w:r>
      <w:r w:rsidRPr="005E6677">
        <w:rPr>
          <w:rFonts w:ascii="HGP明朝E" w:eastAsia="HGP明朝E" w:hAnsi="HGP明朝E" w:hint="eastAsia"/>
          <w:color w:val="FF0000"/>
          <w:sz w:val="18"/>
          <w:szCs w:val="18"/>
        </w:rPr>
        <w:t>しておりますが、諸事情により</w:t>
      </w:r>
      <w:r w:rsidR="00BC7954" w:rsidRPr="005E6677">
        <w:rPr>
          <w:rFonts w:ascii="HGP明朝E" w:eastAsia="HGP明朝E" w:hAnsi="HGP明朝E" w:hint="eastAsia"/>
          <w:color w:val="FF0000"/>
          <w:sz w:val="18"/>
          <w:szCs w:val="18"/>
        </w:rPr>
        <w:t>届かない場合</w:t>
      </w:r>
      <w:r w:rsidR="005E6677" w:rsidRPr="005E6677">
        <w:rPr>
          <w:rFonts w:ascii="HGP明朝E" w:eastAsia="HGP明朝E" w:hAnsi="HGP明朝E" w:hint="eastAsia"/>
          <w:color w:val="FF0000"/>
          <w:sz w:val="18"/>
          <w:szCs w:val="18"/>
        </w:rPr>
        <w:t>が</w:t>
      </w:r>
      <w:r w:rsidR="00BC7954" w:rsidRPr="005E6677">
        <w:rPr>
          <w:rFonts w:ascii="HGP明朝E" w:eastAsia="HGP明朝E" w:hAnsi="HGP明朝E" w:hint="eastAsia"/>
          <w:color w:val="FF0000"/>
          <w:sz w:val="18"/>
          <w:szCs w:val="18"/>
        </w:rPr>
        <w:t>あります</w:t>
      </w:r>
      <w:r w:rsidR="005E6677" w:rsidRPr="005E6677">
        <w:rPr>
          <w:rFonts w:ascii="HGP明朝E" w:eastAsia="HGP明朝E" w:hAnsi="HGP明朝E" w:hint="eastAsia"/>
          <w:color w:val="FF0000"/>
          <w:sz w:val="18"/>
          <w:szCs w:val="18"/>
        </w:rPr>
        <w:t>。</w:t>
      </w:r>
    </w:p>
    <w:p w14:paraId="62D249DE" w14:textId="7CEC09C5" w:rsidR="00C7602A" w:rsidRPr="003B685D" w:rsidRDefault="00C7602A" w:rsidP="00C7602A">
      <w:pPr>
        <w:pStyle w:val="a3"/>
        <w:numPr>
          <w:ilvl w:val="0"/>
          <w:numId w:val="1"/>
        </w:numPr>
        <w:ind w:leftChars="0"/>
        <w:rPr>
          <w:rFonts w:ascii="HGP明朝E" w:eastAsia="HGP明朝E" w:hAnsi="HGP明朝E"/>
          <w:sz w:val="20"/>
          <w:szCs w:val="20"/>
        </w:rPr>
      </w:pPr>
      <w:r w:rsidRPr="003B685D">
        <w:rPr>
          <w:rFonts w:ascii="HGP明朝E" w:eastAsia="HGP明朝E" w:hAnsi="HGP明朝E" w:hint="eastAsia"/>
          <w:sz w:val="20"/>
          <w:szCs w:val="20"/>
        </w:rPr>
        <w:t>４月・</w:t>
      </w:r>
      <w:r w:rsidR="003B685D" w:rsidRPr="003B685D">
        <w:rPr>
          <w:rFonts w:ascii="HGP明朝E" w:eastAsia="HGP明朝E" w:hAnsi="HGP明朝E" w:hint="eastAsia"/>
          <w:sz w:val="20"/>
          <w:szCs w:val="20"/>
        </w:rPr>
        <w:t>５月、</w:t>
      </w:r>
      <w:r w:rsidRPr="003B685D">
        <w:rPr>
          <w:rFonts w:ascii="HGP明朝E" w:eastAsia="HGP明朝E" w:hAnsi="HGP明朝E" w:hint="eastAsia"/>
          <w:sz w:val="20"/>
          <w:szCs w:val="20"/>
        </w:rPr>
        <w:t>全ての講習会</w:t>
      </w:r>
      <w:r w:rsidR="003B685D" w:rsidRPr="003B685D">
        <w:rPr>
          <w:rFonts w:ascii="HGP明朝E" w:eastAsia="HGP明朝E" w:hAnsi="HGP明朝E" w:hint="eastAsia"/>
          <w:sz w:val="20"/>
          <w:szCs w:val="20"/>
        </w:rPr>
        <w:t>を中止または延期　（随時お知らせ）</w:t>
      </w:r>
    </w:p>
    <w:p w14:paraId="2E188E3E" w14:textId="29D60FC2" w:rsidR="00C7602A" w:rsidRPr="003B685D" w:rsidRDefault="00C7602A" w:rsidP="00C7602A">
      <w:pPr>
        <w:pStyle w:val="a3"/>
        <w:numPr>
          <w:ilvl w:val="0"/>
          <w:numId w:val="1"/>
        </w:numPr>
        <w:ind w:leftChars="0"/>
        <w:rPr>
          <w:rFonts w:ascii="HGP明朝E" w:eastAsia="HGP明朝E" w:hAnsi="HGP明朝E"/>
          <w:sz w:val="20"/>
          <w:szCs w:val="20"/>
        </w:rPr>
      </w:pPr>
      <w:r w:rsidRPr="003B685D">
        <w:rPr>
          <w:rFonts w:ascii="HGP明朝E" w:eastAsia="HGP明朝E" w:hAnsi="HGP明朝E" w:hint="eastAsia"/>
          <w:sz w:val="20"/>
          <w:szCs w:val="20"/>
        </w:rPr>
        <w:t>サロンミーティング</w:t>
      </w:r>
      <w:r w:rsidR="005E6677">
        <w:rPr>
          <w:rFonts w:ascii="HGP明朝E" w:eastAsia="HGP明朝E" w:hAnsi="HGP明朝E" w:hint="eastAsia"/>
          <w:sz w:val="20"/>
          <w:szCs w:val="20"/>
        </w:rPr>
        <w:t>、</w:t>
      </w:r>
      <w:r w:rsidRPr="003B685D">
        <w:rPr>
          <w:rFonts w:ascii="HGP明朝E" w:eastAsia="HGP明朝E" w:hAnsi="HGP明朝E" w:hint="eastAsia"/>
          <w:sz w:val="20"/>
          <w:szCs w:val="20"/>
        </w:rPr>
        <w:t>臨店、親睦会など、納品・集金以外でのサロン様への訪問の自粛</w:t>
      </w:r>
    </w:p>
    <w:p w14:paraId="245C0BB6" w14:textId="34F3D09B" w:rsidR="004919DE" w:rsidRPr="003B685D" w:rsidRDefault="00C7602A" w:rsidP="004919DE">
      <w:pPr>
        <w:pStyle w:val="a3"/>
        <w:numPr>
          <w:ilvl w:val="0"/>
          <w:numId w:val="1"/>
        </w:numPr>
        <w:ind w:leftChars="0"/>
        <w:rPr>
          <w:rFonts w:ascii="HGP明朝E" w:eastAsia="HGP明朝E" w:hAnsi="HGP明朝E"/>
          <w:sz w:val="20"/>
          <w:szCs w:val="20"/>
        </w:rPr>
      </w:pPr>
      <w:r w:rsidRPr="003B685D">
        <w:rPr>
          <w:rFonts w:ascii="HGP明朝E" w:eastAsia="HGP明朝E" w:hAnsi="HGP明朝E" w:hint="eastAsia"/>
          <w:sz w:val="20"/>
          <w:szCs w:val="20"/>
        </w:rPr>
        <w:t>メーカー同行の自粛</w:t>
      </w:r>
    </w:p>
    <w:p w14:paraId="16741264" w14:textId="657D97AB" w:rsidR="004919DE" w:rsidRPr="003B685D" w:rsidRDefault="00C7602A" w:rsidP="004919DE">
      <w:pPr>
        <w:rPr>
          <w:rFonts w:ascii="HGP明朝E" w:eastAsia="HGP明朝E" w:hAnsi="HGP明朝E"/>
          <w:sz w:val="20"/>
          <w:szCs w:val="20"/>
        </w:rPr>
      </w:pPr>
      <w:r w:rsidRPr="003B685D">
        <w:rPr>
          <w:rFonts w:ascii="HGP明朝E" w:eastAsia="HGP明朝E" w:hAnsi="HGP明朝E" w:hint="eastAsia"/>
          <w:sz w:val="20"/>
          <w:szCs w:val="20"/>
        </w:rPr>
        <w:t>＊　弊社社員への感染予防習慣の徹底指導</w:t>
      </w:r>
      <w:r w:rsidR="004C7C89" w:rsidRPr="003B685D">
        <w:rPr>
          <w:rFonts w:ascii="HGP明朝E" w:eastAsia="HGP明朝E" w:hAnsi="HGP明朝E" w:hint="eastAsia"/>
          <w:sz w:val="20"/>
          <w:szCs w:val="20"/>
        </w:rPr>
        <w:t>（</w:t>
      </w:r>
      <w:r w:rsidR="00523148">
        <w:rPr>
          <w:rFonts w:ascii="HGP明朝E" w:eastAsia="HGP明朝E" w:hAnsi="HGP明朝E" w:hint="eastAsia"/>
          <w:sz w:val="20"/>
          <w:szCs w:val="20"/>
        </w:rPr>
        <w:t>体温チェック、</w:t>
      </w:r>
      <w:r w:rsidR="004C7C89" w:rsidRPr="003B685D">
        <w:rPr>
          <w:rFonts w:ascii="HGP明朝E" w:eastAsia="HGP明朝E" w:hAnsi="HGP明朝E" w:hint="eastAsia"/>
          <w:sz w:val="20"/>
          <w:szCs w:val="20"/>
        </w:rPr>
        <w:t>マスクの着用、手洗い、消毒など）</w:t>
      </w:r>
    </w:p>
    <w:p w14:paraId="51108077" w14:textId="34831AAF" w:rsidR="004919DE" w:rsidRDefault="00C7602A" w:rsidP="004919DE">
      <w:pPr>
        <w:rPr>
          <w:rFonts w:ascii="HGP明朝E" w:eastAsia="HGP明朝E" w:hAnsi="HGP明朝E"/>
          <w:sz w:val="20"/>
          <w:szCs w:val="20"/>
        </w:rPr>
      </w:pPr>
      <w:r w:rsidRPr="003B685D">
        <w:rPr>
          <w:rFonts w:ascii="HGP明朝E" w:eastAsia="HGP明朝E" w:hAnsi="HGP明朝E" w:hint="eastAsia"/>
          <w:sz w:val="20"/>
          <w:szCs w:val="20"/>
        </w:rPr>
        <w:t xml:space="preserve">＊　</w:t>
      </w:r>
      <w:r w:rsidR="005E6677">
        <w:rPr>
          <w:rFonts w:ascii="HGP明朝E" w:eastAsia="HGP明朝E" w:hAnsi="HGP明朝E" w:hint="eastAsia"/>
          <w:sz w:val="20"/>
          <w:szCs w:val="20"/>
        </w:rPr>
        <w:t>休日の過ごし方の指導　（感染リスクを考えての行動</w:t>
      </w:r>
      <w:r w:rsidR="001576F6">
        <w:rPr>
          <w:rFonts w:ascii="HGP明朝E" w:eastAsia="HGP明朝E" w:hAnsi="HGP明朝E" w:hint="eastAsia"/>
          <w:sz w:val="20"/>
          <w:szCs w:val="20"/>
        </w:rPr>
        <w:t>の徹底</w:t>
      </w:r>
      <w:r w:rsidR="004C7C89">
        <w:rPr>
          <w:rFonts w:ascii="HGP明朝E" w:eastAsia="HGP明朝E" w:hAnsi="HGP明朝E" w:hint="eastAsia"/>
          <w:sz w:val="20"/>
          <w:szCs w:val="20"/>
        </w:rPr>
        <w:t>）</w:t>
      </w:r>
    </w:p>
    <w:p w14:paraId="7516C54A" w14:textId="0C37F936" w:rsidR="004C7C89" w:rsidRDefault="004C7C89" w:rsidP="004919DE">
      <w:pPr>
        <w:rPr>
          <w:rFonts w:ascii="HGP明朝E" w:eastAsia="HGP明朝E" w:hAnsi="HGP明朝E"/>
          <w:sz w:val="20"/>
          <w:szCs w:val="20"/>
        </w:rPr>
      </w:pPr>
    </w:p>
    <w:p w14:paraId="3DCFE10B" w14:textId="59305509" w:rsidR="004C7C89" w:rsidRPr="003B685D" w:rsidRDefault="004C7C89" w:rsidP="004919DE">
      <w:pPr>
        <w:rPr>
          <w:rFonts w:ascii="HGP明朝E" w:eastAsia="HGP明朝E" w:hAnsi="HGP明朝E"/>
          <w:sz w:val="20"/>
          <w:szCs w:val="20"/>
        </w:rPr>
      </w:pPr>
      <w:r>
        <w:rPr>
          <w:rFonts w:ascii="HGP明朝E" w:eastAsia="HGP明朝E" w:hAnsi="HGP明朝E" w:hint="eastAsia"/>
          <w:sz w:val="20"/>
          <w:szCs w:val="20"/>
        </w:rPr>
        <w:t>この他、以下のことをサロン様に</w:t>
      </w:r>
      <w:r w:rsidR="003D1835">
        <w:rPr>
          <w:rFonts w:ascii="HGP明朝E" w:eastAsia="HGP明朝E" w:hAnsi="HGP明朝E" w:hint="eastAsia"/>
          <w:sz w:val="20"/>
          <w:szCs w:val="20"/>
        </w:rPr>
        <w:t>、ご回答</w:t>
      </w:r>
      <w:r>
        <w:rPr>
          <w:rFonts w:ascii="HGP明朝E" w:eastAsia="HGP明朝E" w:hAnsi="HGP明朝E" w:hint="eastAsia"/>
          <w:sz w:val="20"/>
          <w:szCs w:val="20"/>
        </w:rPr>
        <w:t>願います</w:t>
      </w:r>
      <w:r w:rsidR="003D1835">
        <w:rPr>
          <w:rFonts w:ascii="HGP明朝E" w:eastAsia="HGP明朝E" w:hAnsi="HGP明朝E" w:hint="eastAsia"/>
          <w:sz w:val="20"/>
          <w:szCs w:val="20"/>
        </w:rPr>
        <w:t>。</w:t>
      </w:r>
    </w:p>
    <w:p w14:paraId="011D276E" w14:textId="5D6C6B1B" w:rsidR="004919DE" w:rsidRDefault="004919DE" w:rsidP="004919DE">
      <w:pPr>
        <w:rPr>
          <w:rFonts w:ascii="HGP明朝E" w:eastAsia="HGP明朝E" w:hAnsi="HGP明朝E"/>
          <w:sz w:val="20"/>
          <w:szCs w:val="20"/>
        </w:rPr>
      </w:pPr>
    </w:p>
    <w:p w14:paraId="2355CBB1" w14:textId="025D4171" w:rsidR="004C7C89" w:rsidRDefault="004C7C89" w:rsidP="004C7C89">
      <w:pPr>
        <w:pStyle w:val="a3"/>
        <w:numPr>
          <w:ilvl w:val="0"/>
          <w:numId w:val="2"/>
        </w:numPr>
        <w:ind w:leftChars="0"/>
        <w:rPr>
          <w:rFonts w:ascii="HGP明朝E" w:eastAsia="HGP明朝E" w:hAnsi="HGP明朝E"/>
          <w:sz w:val="20"/>
          <w:szCs w:val="20"/>
        </w:rPr>
      </w:pPr>
      <w:r>
        <w:rPr>
          <w:rFonts w:ascii="HGP明朝E" w:eastAsia="HGP明朝E" w:hAnsi="HGP明朝E" w:hint="eastAsia"/>
          <w:sz w:val="20"/>
          <w:szCs w:val="20"/>
        </w:rPr>
        <w:t>商品を納品するときは　　　置配（指定場所に置く事）　　　Ｏｒ　　　今まで通り</w:t>
      </w:r>
    </w:p>
    <w:p w14:paraId="0E093104" w14:textId="77777777" w:rsidR="004C7C89" w:rsidRDefault="004C7C89" w:rsidP="004C7C89">
      <w:pPr>
        <w:pStyle w:val="a3"/>
        <w:numPr>
          <w:ilvl w:val="0"/>
          <w:numId w:val="2"/>
        </w:numPr>
        <w:ind w:leftChars="0"/>
        <w:rPr>
          <w:rFonts w:ascii="HGP明朝E" w:eastAsia="HGP明朝E" w:hAnsi="HGP明朝E"/>
          <w:sz w:val="20"/>
          <w:szCs w:val="20"/>
        </w:rPr>
      </w:pPr>
      <w:r>
        <w:rPr>
          <w:rFonts w:ascii="HGP明朝E" w:eastAsia="HGP明朝E" w:hAnsi="HGP明朝E" w:hint="eastAsia"/>
          <w:sz w:val="20"/>
          <w:szCs w:val="20"/>
        </w:rPr>
        <w:t xml:space="preserve">集金は　　　　　　　　　　　　　　　　　 　　振込　　　　　　</w:t>
      </w:r>
      <w:r w:rsidRPr="004C7C89">
        <w:rPr>
          <w:rFonts w:ascii="HGP明朝E" w:eastAsia="HGP明朝E" w:hAnsi="HGP明朝E" w:hint="eastAsia"/>
          <w:color w:val="FFFFFF" w:themeColor="background1"/>
          <w:sz w:val="20"/>
          <w:szCs w:val="20"/>
        </w:rPr>
        <w:t xml:space="preserve">　</w:t>
      </w:r>
      <w:r w:rsidRPr="004C7C89">
        <w:rPr>
          <w:rFonts w:ascii="HGP明朝E" w:eastAsia="HGP明朝E" w:hAnsi="HGP明朝E"/>
          <w:color w:val="FFFFFF" w:themeColor="background1"/>
          <w:sz w:val="20"/>
          <w:szCs w:val="20"/>
        </w:rPr>
        <w:t>(</w:t>
      </w:r>
      <w:r>
        <w:rPr>
          <w:rFonts w:ascii="HGP明朝E" w:eastAsia="HGP明朝E" w:hAnsi="HGP明朝E" w:hint="eastAsia"/>
          <w:sz w:val="20"/>
          <w:szCs w:val="20"/>
        </w:rPr>
        <w:t xml:space="preserve">　Ｏｒ　　　今まで通り　</w:t>
      </w:r>
    </w:p>
    <w:p w14:paraId="0B4033B2" w14:textId="36FA0AE4" w:rsidR="004C7C89" w:rsidRDefault="000341DF" w:rsidP="004C7C89">
      <w:pPr>
        <w:pStyle w:val="a3"/>
        <w:numPr>
          <w:ilvl w:val="0"/>
          <w:numId w:val="2"/>
        </w:numPr>
        <w:ind w:leftChars="0"/>
        <w:rPr>
          <w:rFonts w:ascii="HGP明朝E" w:eastAsia="HGP明朝E" w:hAnsi="HGP明朝E"/>
          <w:sz w:val="20"/>
          <w:szCs w:val="20"/>
        </w:rPr>
      </w:pPr>
      <w:r>
        <w:rPr>
          <w:rFonts w:ascii="HGP明朝E" w:eastAsia="HGP明朝E" w:hAnsi="HGP明朝E" w:hint="eastAsia"/>
          <w:sz w:val="20"/>
          <w:szCs w:val="20"/>
        </w:rPr>
        <w:t xml:space="preserve">訪問頻度　　　　　　　　　　　　　２週間まとめて注文　　</w:t>
      </w:r>
      <w:r w:rsidRPr="000341DF">
        <w:rPr>
          <w:rFonts w:ascii="HGP明朝E" w:eastAsia="HGP明朝E" w:hAnsi="HGP明朝E" w:hint="eastAsia"/>
          <w:color w:val="FFFFFF" w:themeColor="background1"/>
          <w:sz w:val="20"/>
          <w:szCs w:val="20"/>
        </w:rPr>
        <w:t xml:space="preserve">　</w:t>
      </w:r>
      <w:r w:rsidRPr="000341DF">
        <w:rPr>
          <w:rFonts w:ascii="HGP明朝E" w:eastAsia="HGP明朝E" w:hAnsi="HGP明朝E"/>
          <w:color w:val="FFFFFF" w:themeColor="background1"/>
          <w:sz w:val="20"/>
          <w:szCs w:val="20"/>
        </w:rPr>
        <w:t>(</w:t>
      </w:r>
      <w:r>
        <w:rPr>
          <w:rFonts w:ascii="HGP明朝E" w:eastAsia="HGP明朝E" w:hAnsi="HGP明朝E" w:hint="eastAsia"/>
          <w:sz w:val="20"/>
          <w:szCs w:val="20"/>
        </w:rPr>
        <w:t xml:space="preserve">　Ｏｒ　　　今まで通り</w:t>
      </w:r>
    </w:p>
    <w:p w14:paraId="31809330" w14:textId="77777777" w:rsidR="00761307" w:rsidRPr="001576F6" w:rsidRDefault="00761307" w:rsidP="001576F6">
      <w:pPr>
        <w:rPr>
          <w:rFonts w:ascii="HGP明朝E" w:eastAsia="HGP明朝E" w:hAnsi="HGP明朝E" w:hint="eastAsia"/>
          <w:sz w:val="20"/>
          <w:szCs w:val="20"/>
        </w:rPr>
      </w:pPr>
    </w:p>
    <w:p w14:paraId="04AE3010" w14:textId="44CC0285" w:rsidR="000341DF" w:rsidRDefault="00AC343D" w:rsidP="000341DF">
      <w:pPr>
        <w:rPr>
          <w:rFonts w:ascii="HGP明朝E" w:eastAsia="HGP明朝E" w:hAnsi="HGP明朝E"/>
          <w:color w:val="FF0000"/>
          <w:sz w:val="20"/>
          <w:szCs w:val="20"/>
        </w:rPr>
      </w:pPr>
      <w:r>
        <w:rPr>
          <w:rFonts w:ascii="HGP明朝E" w:eastAsia="HGP明朝E" w:hAnsi="HGP明朝E" w:hint="eastAsia"/>
          <w:color w:val="FF0000"/>
          <w:sz w:val="20"/>
          <w:szCs w:val="20"/>
        </w:rPr>
        <w:t>サロン様への</w:t>
      </w:r>
      <w:r w:rsidRPr="00AC343D">
        <w:rPr>
          <w:rFonts w:ascii="HGP明朝E" w:eastAsia="HGP明朝E" w:hAnsi="HGP明朝E" w:hint="eastAsia"/>
          <w:color w:val="FF0000"/>
          <w:sz w:val="20"/>
          <w:szCs w:val="20"/>
        </w:rPr>
        <w:t>お願い</w:t>
      </w:r>
    </w:p>
    <w:p w14:paraId="61898FA4" w14:textId="64EA743A" w:rsidR="00AC343D" w:rsidRDefault="00AC343D" w:rsidP="000341DF">
      <w:pPr>
        <w:rPr>
          <w:rFonts w:ascii="HGP明朝E" w:eastAsia="HGP明朝E" w:hAnsi="HGP明朝E"/>
          <w:color w:val="FF0000"/>
          <w:sz w:val="20"/>
          <w:szCs w:val="20"/>
        </w:rPr>
      </w:pPr>
      <w:r>
        <w:rPr>
          <w:rFonts w:ascii="HGP明朝E" w:eastAsia="HGP明朝E" w:hAnsi="HGP明朝E" w:hint="eastAsia"/>
          <w:color w:val="FF0000"/>
          <w:sz w:val="20"/>
          <w:szCs w:val="20"/>
        </w:rPr>
        <w:t>弊社では通常時より、前日受注をお願いいたしておりますが（納品日当日１０時まで追加可能）時短営業</w:t>
      </w:r>
      <w:r w:rsidR="00396291">
        <w:rPr>
          <w:rFonts w:ascii="HGP明朝E" w:eastAsia="HGP明朝E" w:hAnsi="HGP明朝E" w:hint="eastAsia"/>
          <w:color w:val="FF0000"/>
          <w:sz w:val="20"/>
          <w:szCs w:val="20"/>
        </w:rPr>
        <w:t>時</w:t>
      </w:r>
      <w:r>
        <w:rPr>
          <w:rFonts w:ascii="HGP明朝E" w:eastAsia="HGP明朝E" w:hAnsi="HGP明朝E" w:hint="eastAsia"/>
          <w:color w:val="FF0000"/>
          <w:sz w:val="20"/>
          <w:szCs w:val="20"/>
        </w:rPr>
        <w:t>には、より一層のご協力をお願いいたします。また小物（カタログ注文品）におきましては、翌週の納品となることもあります。（お急ぎの場合は納品日より３営業日前に担当者ご注文して下さい）</w:t>
      </w:r>
    </w:p>
    <w:p w14:paraId="5FF51C90" w14:textId="77777777" w:rsidR="00761307" w:rsidRPr="00AC343D" w:rsidRDefault="00761307" w:rsidP="000341DF">
      <w:pPr>
        <w:rPr>
          <w:rFonts w:ascii="HGP明朝E" w:eastAsia="HGP明朝E" w:hAnsi="HGP明朝E"/>
          <w:color w:val="FF0000"/>
          <w:sz w:val="20"/>
          <w:szCs w:val="20"/>
        </w:rPr>
      </w:pPr>
    </w:p>
    <w:p w14:paraId="3394B72E" w14:textId="77FD5AA1" w:rsidR="000341DF" w:rsidRDefault="000341DF" w:rsidP="000341DF">
      <w:pPr>
        <w:rPr>
          <w:rFonts w:ascii="HGP明朝E" w:eastAsia="HGP明朝E" w:hAnsi="HGP明朝E"/>
          <w:sz w:val="20"/>
          <w:szCs w:val="20"/>
        </w:rPr>
      </w:pPr>
      <w:r>
        <w:rPr>
          <w:rFonts w:ascii="HGP明朝E" w:eastAsia="HGP明朝E" w:hAnsi="HGP明朝E" w:hint="eastAsia"/>
          <w:sz w:val="20"/>
          <w:szCs w:val="20"/>
        </w:rPr>
        <w:t>弊社のセールスは全員</w:t>
      </w:r>
      <w:r w:rsidR="001576F6">
        <w:rPr>
          <w:rFonts w:ascii="HGP明朝E" w:eastAsia="HGP明朝E" w:hAnsi="HGP明朝E" w:hint="eastAsia"/>
          <w:sz w:val="20"/>
          <w:szCs w:val="20"/>
        </w:rPr>
        <w:t>、</w:t>
      </w:r>
      <w:r>
        <w:rPr>
          <w:rFonts w:ascii="HGP明朝E" w:eastAsia="HGP明朝E" w:hAnsi="HGP明朝E" w:hint="eastAsia"/>
          <w:sz w:val="20"/>
          <w:szCs w:val="20"/>
        </w:rPr>
        <w:t>車出勤の為、配送業者に委託するよりも感染リスクが低いと考え自社配送を継続いたします。また合わせて、日々変わる状況を把握すること</w:t>
      </w:r>
      <w:r w:rsidR="00E93BAE">
        <w:rPr>
          <w:rFonts w:ascii="HGP明朝E" w:eastAsia="HGP明朝E" w:hAnsi="HGP明朝E" w:hint="eastAsia"/>
          <w:sz w:val="20"/>
          <w:szCs w:val="20"/>
        </w:rPr>
        <w:t>も</w:t>
      </w:r>
      <w:r>
        <w:rPr>
          <w:rFonts w:ascii="HGP明朝E" w:eastAsia="HGP明朝E" w:hAnsi="HGP明朝E" w:hint="eastAsia"/>
          <w:sz w:val="20"/>
          <w:szCs w:val="20"/>
        </w:rPr>
        <w:t>重要と考えます。</w:t>
      </w:r>
    </w:p>
    <w:p w14:paraId="34FBC6CF" w14:textId="063FB45E" w:rsidR="00E93BAE" w:rsidRDefault="00E93BAE" w:rsidP="004919DE">
      <w:pPr>
        <w:rPr>
          <w:rFonts w:ascii="HGP明朝E" w:eastAsia="HGP明朝E" w:hAnsi="HGP明朝E"/>
          <w:sz w:val="20"/>
          <w:szCs w:val="20"/>
        </w:rPr>
      </w:pPr>
      <w:r>
        <w:rPr>
          <w:rFonts w:ascii="HGP明朝E" w:eastAsia="HGP明朝E" w:hAnsi="HGP明朝E" w:hint="eastAsia"/>
          <w:sz w:val="20"/>
          <w:szCs w:val="20"/>
        </w:rPr>
        <w:t>サロン様や従業員の</w:t>
      </w:r>
      <w:r w:rsidRPr="003B685D">
        <w:rPr>
          <w:rFonts w:ascii="HGP明朝E" w:eastAsia="HGP明朝E" w:hAnsi="HGP明朝E" w:hint="eastAsia"/>
          <w:sz w:val="20"/>
          <w:szCs w:val="20"/>
        </w:rPr>
        <w:t>安全と健康を最優先に</w:t>
      </w:r>
      <w:r>
        <w:rPr>
          <w:rFonts w:ascii="HGP明朝E" w:eastAsia="HGP明朝E" w:hAnsi="HGP明朝E" w:hint="eastAsia"/>
          <w:sz w:val="20"/>
          <w:szCs w:val="20"/>
        </w:rPr>
        <w:t>おきながら、未曾有の事態を共に乗り越えられるよう、努力してまいります。</w:t>
      </w:r>
      <w:r w:rsidRPr="003B685D">
        <w:rPr>
          <w:rFonts w:ascii="HGP明朝E" w:eastAsia="HGP明朝E" w:hAnsi="HGP明朝E" w:hint="eastAsia"/>
          <w:sz w:val="20"/>
          <w:szCs w:val="20"/>
        </w:rPr>
        <w:t>サロン様にはご不便をおかけ致しますが、何卒ご理解、ご</w:t>
      </w:r>
      <w:r>
        <w:rPr>
          <w:rFonts w:ascii="HGP明朝E" w:eastAsia="HGP明朝E" w:hAnsi="HGP明朝E" w:hint="eastAsia"/>
          <w:sz w:val="20"/>
          <w:szCs w:val="20"/>
        </w:rPr>
        <w:t>協力</w:t>
      </w:r>
      <w:r w:rsidRPr="003B685D">
        <w:rPr>
          <w:rFonts w:ascii="HGP明朝E" w:eastAsia="HGP明朝E" w:hAnsi="HGP明朝E" w:hint="eastAsia"/>
          <w:sz w:val="20"/>
          <w:szCs w:val="20"/>
        </w:rPr>
        <w:t>のほどお願い申し上げます。</w:t>
      </w:r>
    </w:p>
    <w:p w14:paraId="54F73FE8" w14:textId="77777777" w:rsidR="003D1835" w:rsidRDefault="003D1835" w:rsidP="004919DE">
      <w:pPr>
        <w:rPr>
          <w:rFonts w:ascii="HGP明朝E" w:eastAsia="HGP明朝E" w:hAnsi="HGP明朝E"/>
          <w:sz w:val="20"/>
          <w:szCs w:val="20"/>
        </w:rPr>
      </w:pPr>
    </w:p>
    <w:p w14:paraId="567E6467" w14:textId="0E38D2CD" w:rsidR="004919DE" w:rsidRPr="003B685D" w:rsidRDefault="000341DF" w:rsidP="00E93BAE">
      <w:pPr>
        <w:ind w:firstLineChars="400" w:firstLine="800"/>
        <w:rPr>
          <w:rFonts w:ascii="HGP明朝E" w:eastAsia="HGP明朝E" w:hAnsi="HGP明朝E"/>
          <w:sz w:val="20"/>
          <w:szCs w:val="20"/>
        </w:rPr>
      </w:pPr>
      <w:r>
        <w:rPr>
          <w:rFonts w:ascii="HGP明朝E" w:eastAsia="HGP明朝E" w:hAnsi="HGP明朝E" w:hint="eastAsia"/>
          <w:sz w:val="20"/>
          <w:szCs w:val="20"/>
        </w:rPr>
        <w:t>また</w:t>
      </w:r>
      <w:r w:rsidR="004919DE" w:rsidRPr="003B685D">
        <w:rPr>
          <w:rFonts w:ascii="HGP明朝E" w:eastAsia="HGP明朝E" w:hAnsi="HGP明朝E" w:hint="eastAsia"/>
          <w:sz w:val="20"/>
          <w:szCs w:val="20"/>
        </w:rPr>
        <w:t>お急ぎのご用件</w:t>
      </w:r>
      <w:r>
        <w:rPr>
          <w:rFonts w:ascii="HGP明朝E" w:eastAsia="HGP明朝E" w:hAnsi="HGP明朝E" w:hint="eastAsia"/>
          <w:sz w:val="20"/>
          <w:szCs w:val="20"/>
        </w:rPr>
        <w:t>、ご相談</w:t>
      </w:r>
      <w:r w:rsidR="004919DE" w:rsidRPr="003B685D">
        <w:rPr>
          <w:rFonts w:ascii="HGP明朝E" w:eastAsia="HGP明朝E" w:hAnsi="HGP明朝E" w:hint="eastAsia"/>
          <w:sz w:val="20"/>
          <w:szCs w:val="20"/>
        </w:rPr>
        <w:t>等は、直接担当営業にお問い合わせ下さい。</w:t>
      </w:r>
    </w:p>
    <w:p w14:paraId="49DE9B29" w14:textId="1DFDFB66" w:rsidR="004919DE" w:rsidRPr="003B685D" w:rsidRDefault="004919DE" w:rsidP="004919DE">
      <w:pPr>
        <w:rPr>
          <w:rFonts w:ascii="HGP明朝E" w:eastAsia="HGP明朝E" w:hAnsi="HGP明朝E"/>
          <w:sz w:val="20"/>
          <w:szCs w:val="20"/>
        </w:rPr>
      </w:pPr>
    </w:p>
    <w:p w14:paraId="3FF9F6F8" w14:textId="77777777" w:rsidR="004919DE" w:rsidRPr="003B685D" w:rsidRDefault="004919DE" w:rsidP="004919DE">
      <w:pPr>
        <w:rPr>
          <w:rFonts w:ascii="HGP明朝E" w:eastAsia="HGP明朝E" w:hAnsi="HGP明朝E"/>
          <w:sz w:val="20"/>
          <w:szCs w:val="20"/>
        </w:rPr>
      </w:pPr>
    </w:p>
    <w:p w14:paraId="738461A1" w14:textId="57D73BC2" w:rsidR="004919DE" w:rsidRPr="003B685D" w:rsidRDefault="002F6D71" w:rsidP="003D1835">
      <w:pPr>
        <w:ind w:firstLineChars="2300" w:firstLine="4830"/>
        <w:rPr>
          <w:rFonts w:ascii="HGP明朝E" w:eastAsia="HGP明朝E" w:hAnsi="HGP明朝E"/>
          <w:sz w:val="20"/>
          <w:szCs w:val="20"/>
        </w:rPr>
      </w:pPr>
      <w:r w:rsidRPr="006B5112">
        <w:rPr>
          <w:rFonts w:ascii="HGP明朝E" w:eastAsia="HGP明朝E" w:hAnsi="HGP明朝E" w:hint="eastAsia"/>
        </w:rPr>
        <w:t>令和２年</w:t>
      </w:r>
      <w:r>
        <w:rPr>
          <w:rFonts w:ascii="HGP明朝E" w:eastAsia="HGP明朝E" w:hAnsi="HGP明朝E" w:hint="eastAsia"/>
        </w:rPr>
        <w:t>４</w:t>
      </w:r>
      <w:r w:rsidRPr="006B5112">
        <w:rPr>
          <w:rFonts w:ascii="HGP明朝E" w:eastAsia="HGP明朝E" w:hAnsi="HGP明朝E"/>
        </w:rPr>
        <w:t>月</w:t>
      </w:r>
      <w:r>
        <w:rPr>
          <w:rFonts w:ascii="HGP明朝E" w:eastAsia="HGP明朝E" w:hAnsi="HGP明朝E" w:hint="eastAsia"/>
        </w:rPr>
        <w:t>１０</w:t>
      </w:r>
      <w:r w:rsidRPr="006B5112">
        <w:rPr>
          <w:rFonts w:ascii="HGP明朝E" w:eastAsia="HGP明朝E" w:hAnsi="HGP明朝E"/>
        </w:rPr>
        <w:t>日</w:t>
      </w:r>
      <w:r>
        <w:rPr>
          <w:rFonts w:ascii="HGP明朝E" w:eastAsia="HGP明朝E" w:hAnsi="HGP明朝E" w:hint="eastAsia"/>
        </w:rPr>
        <w:t xml:space="preserve">　　　　　　</w:t>
      </w:r>
      <w:r w:rsidR="004919DE" w:rsidRPr="003B685D">
        <w:rPr>
          <w:rFonts w:ascii="HGP明朝E" w:eastAsia="HGP明朝E" w:hAnsi="HGP明朝E" w:hint="eastAsia"/>
          <w:sz w:val="20"/>
          <w:szCs w:val="20"/>
        </w:rPr>
        <w:t>株式会社</w:t>
      </w:r>
      <w:r>
        <w:rPr>
          <w:rFonts w:ascii="HGP明朝E" w:eastAsia="HGP明朝E" w:hAnsi="HGP明朝E" w:hint="eastAsia"/>
          <w:sz w:val="20"/>
          <w:szCs w:val="20"/>
        </w:rPr>
        <w:t>ヴァン</w:t>
      </w:r>
    </w:p>
    <w:sectPr w:rsidR="004919DE" w:rsidRPr="003B685D" w:rsidSect="00761307">
      <w:pgSz w:w="11906" w:h="16838"/>
      <w:pgMar w:top="1304" w:right="1588" w:bottom="964"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明朝E">
    <w:panose1 w:val="02020900000000000000"/>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E5143"/>
    <w:multiLevelType w:val="hybridMultilevel"/>
    <w:tmpl w:val="3C4C8B18"/>
    <w:lvl w:ilvl="0" w:tplc="706AFD90">
      <w:numFmt w:val="bullet"/>
      <w:lvlText w:val="□"/>
      <w:lvlJc w:val="left"/>
      <w:pPr>
        <w:ind w:left="360" w:hanging="360"/>
      </w:pPr>
      <w:rPr>
        <w:rFonts w:ascii="HGP明朝E" w:eastAsia="HGP明朝E" w:hAnsi="HGP明朝E"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 w15:restartNumberingAfterBreak="0">
    <w:nsid w:val="429C12EF"/>
    <w:multiLevelType w:val="hybridMultilevel"/>
    <w:tmpl w:val="6AE2DE58"/>
    <w:lvl w:ilvl="0" w:tplc="1C240FB8">
      <w:numFmt w:val="bullet"/>
      <w:lvlText w:val="＊"/>
      <w:lvlJc w:val="left"/>
      <w:pPr>
        <w:ind w:left="360" w:hanging="360"/>
      </w:pPr>
      <w:rPr>
        <w:rFonts w:ascii="HGP明朝E" w:eastAsia="HGP明朝E" w:hAnsi="HGP明朝E"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9DE"/>
    <w:rsid w:val="000341DF"/>
    <w:rsid w:val="001576F6"/>
    <w:rsid w:val="002F6D71"/>
    <w:rsid w:val="00396291"/>
    <w:rsid w:val="003B685D"/>
    <w:rsid w:val="003D1835"/>
    <w:rsid w:val="004919DE"/>
    <w:rsid w:val="004C7C89"/>
    <w:rsid w:val="00523148"/>
    <w:rsid w:val="005E5300"/>
    <w:rsid w:val="005E6677"/>
    <w:rsid w:val="006B5112"/>
    <w:rsid w:val="00761307"/>
    <w:rsid w:val="00AC343D"/>
    <w:rsid w:val="00BC7954"/>
    <w:rsid w:val="00C7602A"/>
    <w:rsid w:val="00CD584C"/>
    <w:rsid w:val="00E93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0C777B"/>
  <w15:chartTrackingRefBased/>
  <w15:docId w15:val="{940D634C-89F3-4097-90B7-2B2D4AC27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60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VENTUSER000</dc:creator>
  <cp:keywords/>
  <dc:description/>
  <cp:lastModifiedBy>VENTUSER000</cp:lastModifiedBy>
  <cp:revision>9</cp:revision>
  <cp:lastPrinted>2020-04-08T23:56:00Z</cp:lastPrinted>
  <dcterms:created xsi:type="dcterms:W3CDTF">2020-04-08T05:29:00Z</dcterms:created>
  <dcterms:modified xsi:type="dcterms:W3CDTF">2020-04-09T23:15:00Z</dcterms:modified>
</cp:coreProperties>
</file>